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6</w:t>
      </w:r>
    </w:p>
    <w:p w14:paraId="66039E34" w14:textId="77777777" w:rsidR="00EC4B39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42CBAA30" w:rsidR="00EC4B39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65038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A2D0A3" w14:textId="77777777" w:rsidR="00650382" w:rsidRPr="00650382" w:rsidRDefault="00650382" w:rsidP="00650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</w:p>
    <w:p w14:paraId="262AE957" w14:textId="77777777" w:rsidR="00650382" w:rsidRPr="00650382" w:rsidRDefault="00650382" w:rsidP="00650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57466633" w14:textId="77777777" w:rsidR="00650382" w:rsidRPr="00650382" w:rsidRDefault="00650382" w:rsidP="00650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65038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68D58B31" w14:textId="77777777" w:rsidR="00650382" w:rsidRPr="00CB72A1" w:rsidRDefault="00650382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618E3A" w14:textId="77777777" w:rsidR="00EC4B39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F210F3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H. AYUNTAMIENTO DE SAYULA, JALISCO.</w:t>
      </w:r>
    </w:p>
    <w:p w14:paraId="4010A502" w14:textId="77777777" w:rsidR="00F210F3" w:rsidRPr="00F210F3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AT’N: UNIDAD CENTRALIZADA DE COMPRAS</w:t>
      </w:r>
    </w:p>
    <w:p w14:paraId="229C05C8" w14:textId="59970CD9" w:rsidR="00E246C3" w:rsidRPr="00207BDF" w:rsidRDefault="00F210F3" w:rsidP="00F210F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F210F3">
        <w:rPr>
          <w:rFonts w:ascii="Arial" w:hAnsi="Arial" w:cs="Arial"/>
          <w:b/>
          <w:color w:val="000000" w:themeColor="text1"/>
          <w:lang w:val="es-MX"/>
        </w:rPr>
        <w:t>P R E S E N T E:</w:t>
      </w:r>
    </w:p>
    <w:p w14:paraId="7FE0525C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EC4B39" w:rsidRPr="00AB5E26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AB5E26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AB5E26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AB5E26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107DC5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EC4B39" w:rsidRPr="00150E0B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EC4B39" w:rsidRPr="00150E0B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1B5034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EC4B39" w:rsidRPr="00150E0B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EC4B39" w:rsidRPr="00150E0B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EC4B39" w:rsidRPr="00150E0B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EC4B39" w:rsidRPr="00150E0B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150E0B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EC4B39" w:rsidRPr="00150E0B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EC4B39" w:rsidRPr="00150E0B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150E0B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32FEE1B7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F53DE1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CB72A1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0FE1C92A" w:rsidR="00EC4B39" w:rsidRPr="00F53DE1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Sayula</w:t>
      </w:r>
      <w:r w:rsidR="00EC4B39" w:rsidRPr="00F53DE1">
        <w:rPr>
          <w:rFonts w:ascii="Arial" w:hAnsi="Arial" w:cs="Arial"/>
          <w:bCs/>
          <w:sz w:val="24"/>
          <w:szCs w:val="24"/>
        </w:rPr>
        <w:t xml:space="preserve">, Jalisco </w:t>
      </w:r>
      <w:r w:rsidR="00650382">
        <w:rPr>
          <w:rFonts w:ascii="Arial" w:hAnsi="Arial" w:cs="Arial"/>
          <w:bCs/>
          <w:sz w:val="24"/>
          <w:szCs w:val="24"/>
        </w:rPr>
        <w:t xml:space="preserve">a ___ del mes de _______ </w:t>
      </w:r>
      <w:proofErr w:type="spellStart"/>
      <w:r w:rsidR="00650382">
        <w:rPr>
          <w:rFonts w:ascii="Arial" w:hAnsi="Arial" w:cs="Arial"/>
          <w:bCs/>
          <w:sz w:val="24"/>
          <w:szCs w:val="24"/>
        </w:rPr>
        <w:t>de</w:t>
      </w:r>
      <w:proofErr w:type="spellEnd"/>
      <w:r w:rsidR="00650382">
        <w:rPr>
          <w:rFonts w:ascii="Arial" w:hAnsi="Arial" w:cs="Arial"/>
          <w:bCs/>
          <w:sz w:val="24"/>
          <w:szCs w:val="24"/>
        </w:rPr>
        <w:t xml:space="preserve"> 2023.</w:t>
      </w:r>
      <w:bookmarkStart w:id="2" w:name="_GoBack"/>
      <w:bookmarkEnd w:id="2"/>
    </w:p>
    <w:p w14:paraId="41E20B99" w14:textId="77777777" w:rsidR="00F53DE1" w:rsidRPr="00F53DE1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3DE1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F53DE1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F53DE1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CB72A1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CB72A1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Default="00EC4B39"/>
    <w:sectPr w:rsidR="00EC4B39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0382"/>
    <w:rsid w:val="00E246C3"/>
    <w:rsid w:val="00EC4B39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dcterms:created xsi:type="dcterms:W3CDTF">2023-05-26T20:50:00Z</dcterms:created>
  <dcterms:modified xsi:type="dcterms:W3CDTF">2023-05-26T20:50:00Z</dcterms:modified>
</cp:coreProperties>
</file>